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ADA114" w14:textId="77777777" w:rsidR="006634A6" w:rsidRDefault="006634A6">
      <w:pPr>
        <w:spacing w:after="0" w:line="240" w:lineRule="auto"/>
        <w:rPr>
          <w:rFonts w:cs="Tahoma"/>
          <w:b/>
          <w:sz w:val="28"/>
          <w:szCs w:val="28"/>
        </w:rPr>
      </w:pPr>
    </w:p>
    <w:p w14:paraId="54094CDA" w14:textId="77777777" w:rsidR="006634A6" w:rsidRDefault="00EB1C51">
      <w:pPr>
        <w:pStyle w:val="Nadpis2"/>
      </w:pPr>
      <w:r>
        <w:t>Předávací protokol</w:t>
      </w:r>
    </w:p>
    <w:p w14:paraId="03D61B6B" w14:textId="77777777" w:rsidR="006634A6" w:rsidRDefault="006634A6">
      <w:pPr>
        <w:spacing w:after="0"/>
      </w:pPr>
    </w:p>
    <w:p w14:paraId="47E691A4" w14:textId="77777777" w:rsidR="006634A6" w:rsidRDefault="006634A6">
      <w:pPr>
        <w:spacing w:after="0" w:line="240" w:lineRule="auto"/>
        <w:rPr>
          <w:rFonts w:cs="Tahoma"/>
          <w:b/>
          <w:sz w:val="16"/>
          <w:szCs w:val="28"/>
        </w:rPr>
      </w:pPr>
    </w:p>
    <w:tbl>
      <w:tblPr>
        <w:tblW w:w="9214" w:type="dxa"/>
        <w:tblInd w:w="137" w:type="dxa"/>
        <w:tblLook w:val="01E0" w:firstRow="1" w:lastRow="1" w:firstColumn="1" w:lastColumn="1" w:noHBand="0" w:noVBand="0"/>
      </w:tblPr>
      <w:tblGrid>
        <w:gridCol w:w="4678"/>
        <w:gridCol w:w="4536"/>
      </w:tblGrid>
      <w:tr w:rsidR="006634A6" w14:paraId="75F0CD71" w14:textId="77777777">
        <w:trPr>
          <w:trHeight w:val="285"/>
          <w:tblHeader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36E1C2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Prodávající 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623A6991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Kupující</w:t>
            </w:r>
          </w:p>
        </w:tc>
      </w:tr>
      <w:tr w:rsidR="006634A6" w14:paraId="7A32299C" w14:textId="77777777">
        <w:trPr>
          <w:trHeight w:val="1620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066C3A" w14:textId="48C2C40C" w:rsidR="006634A6" w:rsidRDefault="00EB1C51" w:rsidP="00287330">
            <w:pPr>
              <w:spacing w:before="240" w:after="0"/>
            </w:pPr>
            <w:r>
              <w:rPr>
                <w:rFonts w:cs="Tahoma"/>
              </w:rPr>
              <w:t xml:space="preserve">Název: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39E7511D" w14:textId="76FD3937" w:rsidR="006634A6" w:rsidRDefault="00EB1C51" w:rsidP="00287330">
            <w:pPr>
              <w:spacing w:after="0"/>
            </w:pPr>
            <w:r>
              <w:rPr>
                <w:rFonts w:cs="Tahoma"/>
              </w:rPr>
              <w:t xml:space="preserve">Sídlo: </w:t>
            </w:r>
            <w:r w:rsidR="009D5354">
              <w:rPr>
                <w:rFonts w:cs="Tahoma"/>
              </w:rPr>
              <w:t xml:space="preserve"> 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7A1FA79D" w14:textId="487AD280" w:rsidR="006634A6" w:rsidRDefault="00EB1C51" w:rsidP="00287330">
            <w:pPr>
              <w:spacing w:after="0"/>
            </w:pPr>
            <w:r>
              <w:rPr>
                <w:rFonts w:cs="Tahoma"/>
              </w:rPr>
              <w:t>IČ</w:t>
            </w:r>
            <w:r w:rsidR="00024131">
              <w:rPr>
                <w:rFonts w:cs="Tahoma"/>
              </w:rPr>
              <w:t>O</w:t>
            </w:r>
            <w:r>
              <w:rPr>
                <w:rFonts w:cs="Tahoma"/>
              </w:rPr>
              <w:t xml:space="preserve">:    </w:t>
            </w:r>
            <w:r w:rsidR="009D5354">
              <w:rPr>
                <w:rFonts w:cs="Tahoma"/>
              </w:rPr>
              <w:t xml:space="preserve"> </w:t>
            </w:r>
            <w:r w:rsidR="00287330">
              <w:rPr>
                <w:rFonts w:cs="Tahoma"/>
              </w:rPr>
              <w:t>………………………………………………………….</w:t>
            </w:r>
          </w:p>
          <w:p w14:paraId="2B6E2953" w14:textId="1F10F05D" w:rsidR="006634A6" w:rsidRDefault="00EB1C51" w:rsidP="00287330">
            <w:pPr>
              <w:pStyle w:val="Zhlav"/>
              <w:tabs>
                <w:tab w:val="clear" w:pos="4703"/>
                <w:tab w:val="clear" w:pos="9406"/>
              </w:tabs>
              <w:spacing w:line="276" w:lineRule="auto"/>
            </w:pPr>
            <w:r>
              <w:rPr>
                <w:rFonts w:eastAsia="Times New Roman" w:cs="Tahoma"/>
                <w:lang w:eastAsia="cs-CZ"/>
              </w:rPr>
              <w:t xml:space="preserve">DIČ: </w:t>
            </w:r>
            <w:r w:rsidR="009D5354">
              <w:rPr>
                <w:rFonts w:eastAsia="Times New Roman" w:cs="Tahoma"/>
                <w:lang w:eastAsia="cs-CZ"/>
              </w:rPr>
              <w:t xml:space="preserve">    </w:t>
            </w:r>
            <w:r w:rsidR="00287330">
              <w:rPr>
                <w:rFonts w:eastAsia="Times New Roman" w:cs="Tahoma"/>
                <w:lang w:eastAsia="cs-CZ"/>
              </w:rPr>
              <w:t>………………………………………………………….</w:t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340F39" w14:textId="77777777" w:rsidR="006634A6" w:rsidRDefault="00EB1C51" w:rsidP="00287330">
            <w:pPr>
              <w:spacing w:before="240" w:after="0"/>
              <w:rPr>
                <w:rFonts w:cs="Calibri"/>
              </w:rPr>
            </w:pPr>
            <w:r>
              <w:rPr>
                <w:rFonts w:cs="Calibri"/>
              </w:rPr>
              <w:t>Název:    Nemocnice Pardubického kraje, a.s.</w:t>
            </w:r>
          </w:p>
          <w:p w14:paraId="3438CEC8" w14:textId="77777777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Sídlo:      Kyjevská 44, 532 03 Pardubice</w:t>
            </w:r>
          </w:p>
          <w:p w14:paraId="026196AB" w14:textId="7200833E" w:rsidR="006634A6" w:rsidRDefault="00EB1C51" w:rsidP="00287330">
            <w:pPr>
              <w:spacing w:after="0"/>
              <w:rPr>
                <w:rFonts w:cs="Calibri"/>
              </w:rPr>
            </w:pPr>
            <w:r>
              <w:rPr>
                <w:rFonts w:cs="Calibri"/>
              </w:rPr>
              <w:t>IČ</w:t>
            </w:r>
            <w:r w:rsidR="00024131">
              <w:rPr>
                <w:rFonts w:cs="Calibri"/>
              </w:rPr>
              <w:t>O</w:t>
            </w:r>
            <w:r>
              <w:rPr>
                <w:rFonts w:cs="Calibri"/>
              </w:rPr>
              <w:t>:        27520536</w:t>
            </w:r>
          </w:p>
          <w:p w14:paraId="74DDC096" w14:textId="77777777" w:rsidR="006634A6" w:rsidRDefault="00EB1C51" w:rsidP="00287330">
            <w:pPr>
              <w:spacing w:after="0"/>
              <w:rPr>
                <w:rFonts w:cs="Tahoma"/>
                <w:b/>
              </w:rPr>
            </w:pPr>
            <w:r>
              <w:rPr>
                <w:rFonts w:cs="Calibri"/>
              </w:rPr>
              <w:t>DIČ:        CZ27520536</w:t>
            </w:r>
          </w:p>
        </w:tc>
      </w:tr>
      <w:tr w:rsidR="006634A6" w14:paraId="2A2812A4" w14:textId="77777777"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7344D3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Identifikace kupní smlouvy: </w:t>
            </w:r>
          </w:p>
          <w:p w14:paraId="6E2435EE" w14:textId="67E1E3D1" w:rsidR="006634A6" w:rsidRPr="00312E38" w:rsidRDefault="00EB1C51">
            <w:pPr>
              <w:spacing w:after="0" w:line="240" w:lineRule="auto"/>
            </w:pPr>
            <w:r>
              <w:rPr>
                <w:rFonts w:cs="Tahoma"/>
                <w:bCs/>
              </w:rPr>
              <w:t xml:space="preserve">Kupní smlouva ze dne </w:t>
            </w:r>
            <w:r w:rsidR="00287330">
              <w:rPr>
                <w:rFonts w:cs="Tahoma"/>
                <w:bCs/>
              </w:rPr>
              <w:t>………………………………….</w:t>
            </w:r>
          </w:p>
          <w:p w14:paraId="7E35DF39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  <w:p w14:paraId="73C17FF8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  <w:p w14:paraId="61574D72" w14:textId="77777777" w:rsidR="006634A6" w:rsidRDefault="006634A6">
            <w:pPr>
              <w:spacing w:after="0" w:line="240" w:lineRule="auto"/>
              <w:rPr>
                <w:rFonts w:cs="Tahoma"/>
                <w:b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42EE18" w14:textId="77777777" w:rsidR="006634A6" w:rsidRDefault="00EB1C51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  <w:b/>
              </w:rPr>
              <w:t>Místo plnění</w:t>
            </w:r>
            <w:r>
              <w:rPr>
                <w:rFonts w:cs="Tahoma"/>
              </w:rPr>
              <w:t>:</w:t>
            </w:r>
          </w:p>
          <w:p w14:paraId="121A2AC3" w14:textId="73933373" w:rsidR="00287330" w:rsidRDefault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2472FD0" w14:textId="77777777" w:rsidR="00287330" w:rsidRDefault="00287330">
            <w:pPr>
              <w:spacing w:after="0" w:line="240" w:lineRule="auto"/>
              <w:rPr>
                <w:rFonts w:cs="Tahoma"/>
                <w:b/>
              </w:rPr>
            </w:pPr>
          </w:p>
          <w:p w14:paraId="38C1FCB0" w14:textId="10E73E21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 xml:space="preserve">Označení/Číslo pavilonu/budovy: </w:t>
            </w:r>
          </w:p>
          <w:p w14:paraId="778985F6" w14:textId="46057BD0" w:rsid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…………………………………………………………………….</w:t>
            </w:r>
          </w:p>
          <w:p w14:paraId="133317E3" w14:textId="5001FE67" w:rsidR="00287330" w:rsidRPr="00DF3484" w:rsidRDefault="00287330" w:rsidP="00287330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5E5FF9BD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22FCB18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5333A17F" w14:textId="77777777" w:rsidR="006634A6" w:rsidRDefault="006634A6">
      <w:pPr>
        <w:spacing w:after="0" w:line="240" w:lineRule="auto"/>
        <w:rPr>
          <w:rFonts w:cs="Tahoma"/>
          <w:b/>
          <w:sz w:val="12"/>
        </w:rPr>
      </w:pPr>
    </w:p>
    <w:tbl>
      <w:tblPr>
        <w:tblW w:w="9281" w:type="dxa"/>
        <w:tblInd w:w="81" w:type="dxa"/>
        <w:tblLook w:val="01E0" w:firstRow="1" w:lastRow="1" w:firstColumn="1" w:lastColumn="1" w:noHBand="0" w:noVBand="0"/>
      </w:tblPr>
      <w:tblGrid>
        <w:gridCol w:w="3033"/>
        <w:gridCol w:w="1417"/>
        <w:gridCol w:w="2127"/>
        <w:gridCol w:w="425"/>
        <w:gridCol w:w="2279"/>
      </w:tblGrid>
      <w:tr w:rsidR="006634A6" w14:paraId="41936E7E" w14:textId="77777777">
        <w:trPr>
          <w:trHeight w:val="297"/>
        </w:trPr>
        <w:tc>
          <w:tcPr>
            <w:tcW w:w="92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14:paraId="7EC75EF9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Předávané zařízení</w:t>
            </w:r>
          </w:p>
        </w:tc>
      </w:tr>
      <w:tr w:rsidR="006634A6" w14:paraId="5E66AF3A" w14:textId="77777777" w:rsidTr="00813925">
        <w:trPr>
          <w:trHeight w:val="43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02B150" w14:textId="77777777" w:rsidR="006634A6" w:rsidRDefault="0047628A" w:rsidP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Název zařízení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9263A" w14:textId="77777777" w:rsidR="006634A6" w:rsidRDefault="0047628A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Typ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1C4296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Výrobce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331ADB" w14:textId="77777777" w:rsidR="006634A6" w:rsidRDefault="00EB1C51">
            <w:pPr>
              <w:spacing w:after="0" w:line="240" w:lineRule="auto"/>
              <w:jc w:val="center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ks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A1D67" w14:textId="77777777" w:rsidR="006634A6" w:rsidRDefault="00EB1C51">
            <w:pPr>
              <w:spacing w:after="0" w:line="240" w:lineRule="auto"/>
              <w:rPr>
                <w:rFonts w:cs="Tahoma"/>
                <w:b/>
              </w:rPr>
            </w:pPr>
            <w:r>
              <w:rPr>
                <w:rFonts w:cs="Tahoma"/>
                <w:b/>
              </w:rPr>
              <w:t>Výrobní číslo</w:t>
            </w:r>
          </w:p>
        </w:tc>
      </w:tr>
      <w:tr w:rsidR="00813925" w14:paraId="01E8B42C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5D2C1C" w14:textId="7A74FC7F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71FCD9" w14:textId="40841782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DE009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886C85" w14:textId="438F9DA0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B80D71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1395338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54A2DF" w14:textId="750781D4" w:rsid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F92944" w14:textId="2686BA68" w:rsidR="00813925" w:rsidRPr="00EB1C51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B107E5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88AF23" w14:textId="5D1D1A3A" w:rsidR="00813925" w:rsidRDefault="00287330" w:rsidP="00287330">
            <w:pPr>
              <w:spacing w:after="0" w:line="240" w:lineRule="auto"/>
              <w:rPr>
                <w:rFonts w:cs="Tahoma"/>
              </w:rPr>
            </w:pPr>
            <w:r>
              <w:rPr>
                <w:rFonts w:cs="Tahoma"/>
              </w:rPr>
              <w:t xml:space="preserve"> </w:t>
            </w: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B3AE7A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6634A6" w14:paraId="30016A0E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3A371A" w14:textId="3C0CAAC3" w:rsidR="006634A6" w:rsidRDefault="006634A6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60BD48" w14:textId="19A9FC01" w:rsidR="006634A6" w:rsidRPr="00EB1C51" w:rsidRDefault="006634A6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4A4F05" w14:textId="77777777" w:rsidR="006634A6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640D0" w14:textId="779EE9B3" w:rsidR="006634A6" w:rsidRDefault="006634A6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B16F24" w14:textId="77777777" w:rsidR="006634A6" w:rsidRPr="0004322D" w:rsidRDefault="006634A6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6E83C5E4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E7AD8" w14:textId="4CFFC159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CB8F8D" w14:textId="29356C22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F0151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F26C3F" w14:textId="26786B6B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2F9569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  <w:tr w:rsidR="00813925" w14:paraId="100ADD1D" w14:textId="77777777" w:rsidTr="00813925">
        <w:trPr>
          <w:trHeight w:val="454"/>
        </w:trPr>
        <w:tc>
          <w:tcPr>
            <w:tcW w:w="30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4BB97B" w14:textId="0AA94A41" w:rsidR="00813925" w:rsidRPr="00813925" w:rsidRDefault="00813925" w:rsidP="003C0E02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17950E" w14:textId="01822FEB" w:rsidR="00813925" w:rsidRPr="00813925" w:rsidRDefault="00813925">
            <w:pPr>
              <w:spacing w:after="0" w:line="240" w:lineRule="auto"/>
              <w:rPr>
                <w:bCs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7BDE6BF" w14:textId="77777777" w:rsidR="00813925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49EAC0" w14:textId="74BDB738" w:rsidR="00813925" w:rsidRDefault="00813925">
            <w:pPr>
              <w:spacing w:after="0" w:line="240" w:lineRule="auto"/>
              <w:jc w:val="center"/>
              <w:rPr>
                <w:rFonts w:cs="Tahoma"/>
              </w:rPr>
            </w:pPr>
          </w:p>
        </w:tc>
        <w:tc>
          <w:tcPr>
            <w:tcW w:w="2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BFBEE4" w14:textId="77777777" w:rsidR="00813925" w:rsidRPr="0004322D" w:rsidRDefault="00813925">
            <w:pPr>
              <w:spacing w:after="0" w:line="240" w:lineRule="auto"/>
              <w:rPr>
                <w:rFonts w:cs="Tahoma"/>
                <w:bCs/>
              </w:rPr>
            </w:pPr>
          </w:p>
        </w:tc>
      </w:tr>
    </w:tbl>
    <w:p w14:paraId="0BD1626D" w14:textId="77777777" w:rsidR="006634A6" w:rsidRDefault="006634A6">
      <w:pPr>
        <w:spacing w:after="0" w:line="240" w:lineRule="auto"/>
        <w:rPr>
          <w:rFonts w:cs="Tahoma"/>
          <w:b/>
          <w:sz w:val="14"/>
        </w:rPr>
      </w:pPr>
    </w:p>
    <w:p w14:paraId="7AB9AE9C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406C8DA9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Prodávající potvrzuje, že zařízení, tak jak je uvedeno výše, bylo dodáno a nainstalováno v souladu s kupní smlouvou uzavřenou smluvními stranami.</w:t>
      </w:r>
    </w:p>
    <w:p w14:paraId="1F8350F5" w14:textId="77777777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0BC58233" w14:textId="77777777" w:rsidR="006634A6" w:rsidRDefault="00EB1C51">
      <w:pPr>
        <w:spacing w:after="0" w:line="240" w:lineRule="auto"/>
        <w:rPr>
          <w:rFonts w:cs="Tahoma"/>
          <w:b/>
        </w:rPr>
      </w:pPr>
      <w:r>
        <w:rPr>
          <w:rFonts w:cs="Tahoma"/>
          <w:b/>
        </w:rPr>
        <w:t>Stav zařízení v okamžiku jeho předání a převzetí:</w:t>
      </w:r>
    </w:p>
    <w:p w14:paraId="3320A509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06682131" w14:textId="77777777" w:rsidR="006634A6" w:rsidRDefault="00EB1C51">
      <w:pPr>
        <w:spacing w:after="0" w:line="240" w:lineRule="auto"/>
        <w:rPr>
          <w:rFonts w:cs="Tahoma"/>
        </w:rPr>
      </w:pPr>
      <w:r>
        <w:rPr>
          <w:rFonts w:cs="Tahoma"/>
        </w:rPr>
        <w:t>……………………………………………………………………………………………………………………………………………………………………..</w:t>
      </w:r>
    </w:p>
    <w:p w14:paraId="63CDFCE3" w14:textId="77777777" w:rsidR="006634A6" w:rsidRDefault="006634A6">
      <w:pPr>
        <w:spacing w:after="0" w:line="240" w:lineRule="auto"/>
        <w:rPr>
          <w:rFonts w:cs="Tahoma"/>
          <w:b/>
        </w:rPr>
      </w:pPr>
    </w:p>
    <w:p w14:paraId="1793D92C" w14:textId="77777777" w:rsidR="00BC3311" w:rsidRPr="00BC3311" w:rsidRDefault="00BC3311" w:rsidP="00BC3311">
      <w:pPr>
        <w:spacing w:after="160" w:line="259" w:lineRule="auto"/>
        <w:rPr>
          <w:rFonts w:ascii="Calibri" w:eastAsia="Calibri" w:hAnsi="Calibri"/>
          <w:kern w:val="2"/>
          <w:lang w:eastAsia="en-US"/>
          <w14:ligatures w14:val="standardContextual"/>
        </w:rPr>
      </w:pPr>
      <w:r w:rsidRPr="00BC3311">
        <w:rPr>
          <w:rFonts w:ascii="Calibri" w:hAnsi="Calibri"/>
          <w:b/>
        </w:rPr>
        <w:t>Instruktáž personálu dle zákona č. 375/2022 Sb., o zdravotnických prostředcích a diagnostických zdravotnických prostředcích in vitro, ve znění pozdějších předpisů, v platném znění, se uskutečnila dne:</w:t>
      </w:r>
    </w:p>
    <w:p w14:paraId="706B711F" w14:textId="75C166DB" w:rsidR="006634A6" w:rsidRDefault="00EB1C51" w:rsidP="00024131">
      <w:pPr>
        <w:spacing w:after="0"/>
        <w:jc w:val="both"/>
      </w:pPr>
      <w:r>
        <w:rPr>
          <w:b/>
        </w:rPr>
        <w:t xml:space="preserve">………………..                                                                                              </w:t>
      </w:r>
    </w:p>
    <w:p w14:paraId="64DF983D" w14:textId="77777777" w:rsidR="006634A6" w:rsidRDefault="00EB1C51">
      <w:pPr>
        <w:spacing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 xml:space="preserve">                       </w:t>
      </w:r>
    </w:p>
    <w:p w14:paraId="70E03E3D" w14:textId="18B7DAC3" w:rsidR="006634A6" w:rsidRDefault="006634A6">
      <w:pPr>
        <w:spacing w:after="0" w:line="240" w:lineRule="auto"/>
        <w:jc w:val="both"/>
        <w:rPr>
          <w:rFonts w:cs="Tahoma"/>
          <w:b/>
        </w:rPr>
      </w:pPr>
    </w:p>
    <w:p w14:paraId="60501A6B" w14:textId="77777777" w:rsidR="00024131" w:rsidRDefault="00024131">
      <w:pPr>
        <w:spacing w:after="0" w:line="240" w:lineRule="auto"/>
        <w:jc w:val="both"/>
        <w:rPr>
          <w:rFonts w:cs="Tahoma"/>
          <w:b/>
        </w:rPr>
      </w:pPr>
    </w:p>
    <w:p w14:paraId="65C0A172" w14:textId="77777777" w:rsidR="006634A6" w:rsidRDefault="00EB1C51">
      <w:pPr>
        <w:spacing w:after="0" w:line="240" w:lineRule="auto"/>
        <w:jc w:val="both"/>
        <w:rPr>
          <w:rFonts w:cs="Tahoma"/>
        </w:rPr>
      </w:pPr>
      <w:r>
        <w:rPr>
          <w:rFonts w:cs="Tahoma"/>
          <w:b/>
        </w:rPr>
        <w:t xml:space="preserve">Datum předání a převzetí zařízení: </w:t>
      </w:r>
      <w:r>
        <w:rPr>
          <w:rFonts w:cs="Tahoma"/>
        </w:rPr>
        <w:t>………………….……………………</w:t>
      </w:r>
    </w:p>
    <w:p w14:paraId="29FE72D9" w14:textId="77777777" w:rsidR="006634A6" w:rsidRDefault="006634A6">
      <w:pPr>
        <w:spacing w:after="0" w:line="240" w:lineRule="auto"/>
        <w:jc w:val="both"/>
      </w:pPr>
    </w:p>
    <w:p w14:paraId="2188BFE8" w14:textId="77777777" w:rsidR="005D5721" w:rsidRDefault="005D5721">
      <w:pPr>
        <w:ind w:firstLine="708"/>
      </w:pPr>
    </w:p>
    <w:p w14:paraId="1636EF4A" w14:textId="77777777" w:rsidR="0078391C" w:rsidRDefault="0078391C">
      <w:pPr>
        <w:ind w:firstLine="708"/>
      </w:pPr>
    </w:p>
    <w:p w14:paraId="5486B2B6" w14:textId="77777777" w:rsidR="006634A6" w:rsidRDefault="00EB1C51">
      <w:pPr>
        <w:spacing w:before="240" w:after="0" w:line="240" w:lineRule="auto"/>
        <w:jc w:val="both"/>
        <w:rPr>
          <w:rFonts w:cs="Tahoma"/>
          <w:b/>
        </w:rPr>
      </w:pPr>
      <w:r>
        <w:rPr>
          <w:rFonts w:cs="Tahoma"/>
          <w:b/>
        </w:rPr>
        <w:t>Za prodávajícího:</w:t>
      </w:r>
    </w:p>
    <w:p w14:paraId="4E82DF3C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předal:</w:t>
      </w:r>
    </w:p>
    <w:p w14:paraId="0DBAE8F3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5687782F" w14:textId="77777777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 xml:space="preserve">Jméno a příjmení: ………………………………………………………………    </w:t>
      </w:r>
    </w:p>
    <w:p w14:paraId="261A8EF9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63EBAF83" w14:textId="1923D740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</w:t>
      </w:r>
    </w:p>
    <w:p w14:paraId="63B91240" w14:textId="77777777" w:rsidR="006634A6" w:rsidRDefault="006634A6">
      <w:pPr>
        <w:spacing w:before="240" w:after="0" w:line="240" w:lineRule="auto"/>
        <w:rPr>
          <w:rFonts w:cs="Tahoma"/>
          <w:b/>
        </w:rPr>
      </w:pPr>
    </w:p>
    <w:p w14:paraId="4DFDFD09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Za kupujícího:</w:t>
      </w:r>
    </w:p>
    <w:p w14:paraId="23E12FAB" w14:textId="77777777" w:rsidR="006634A6" w:rsidRDefault="00EB1C51">
      <w:pPr>
        <w:spacing w:before="240" w:after="0" w:line="240" w:lineRule="auto"/>
        <w:rPr>
          <w:rFonts w:cs="Tahoma"/>
          <w:b/>
        </w:rPr>
      </w:pPr>
      <w:r>
        <w:rPr>
          <w:rFonts w:cs="Tahoma"/>
          <w:b/>
        </w:rPr>
        <w:t>Zboží převzal:</w:t>
      </w:r>
    </w:p>
    <w:p w14:paraId="10EE6E18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26024053" w14:textId="637AFA2F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Jméno</w:t>
      </w:r>
      <w:r w:rsidR="00796842">
        <w:rPr>
          <w:rFonts w:cstheme="minorHAnsi"/>
        </w:rPr>
        <w:t xml:space="preserve"> a</w:t>
      </w:r>
      <w:r>
        <w:rPr>
          <w:rFonts w:cstheme="minorHAnsi"/>
        </w:rPr>
        <w:t xml:space="preserve"> příjmení: …………………………………………………………………</w:t>
      </w:r>
      <w:r>
        <w:rPr>
          <w:rFonts w:cstheme="minorHAnsi"/>
        </w:rPr>
        <w:tab/>
        <w:t xml:space="preserve">   </w:t>
      </w:r>
    </w:p>
    <w:p w14:paraId="3F6A6D12" w14:textId="77777777" w:rsidR="006634A6" w:rsidRDefault="006634A6">
      <w:pPr>
        <w:spacing w:before="240" w:after="0" w:line="240" w:lineRule="auto"/>
        <w:rPr>
          <w:rFonts w:cstheme="minorHAnsi"/>
        </w:rPr>
      </w:pPr>
    </w:p>
    <w:p w14:paraId="70E718DD" w14:textId="2969DAAE" w:rsidR="006634A6" w:rsidRDefault="00EB1C51">
      <w:pPr>
        <w:spacing w:before="240" w:after="0" w:line="240" w:lineRule="auto"/>
        <w:rPr>
          <w:rFonts w:cstheme="minorHAnsi"/>
        </w:rPr>
      </w:pPr>
      <w:r>
        <w:rPr>
          <w:rFonts w:cstheme="minorHAnsi"/>
        </w:rPr>
        <w:t>Podpis, razítko:  …………………………………………...</w:t>
      </w:r>
      <w:r w:rsidR="00651604">
        <w:rPr>
          <w:rFonts w:cstheme="minorHAnsi"/>
        </w:rPr>
        <w:t>.........................</w:t>
      </w:r>
    </w:p>
    <w:p w14:paraId="6CB1C181" w14:textId="77777777" w:rsidR="006634A6" w:rsidRDefault="006634A6">
      <w:pPr>
        <w:spacing w:before="240" w:after="0" w:line="240" w:lineRule="auto"/>
        <w:rPr>
          <w:rFonts w:cstheme="minorHAnsi"/>
          <w:highlight w:val="green"/>
        </w:rPr>
      </w:pPr>
    </w:p>
    <w:p w14:paraId="7A596F5D" w14:textId="77777777" w:rsidR="006634A6" w:rsidRDefault="006634A6">
      <w:pPr>
        <w:spacing w:after="0" w:line="240" w:lineRule="auto"/>
        <w:rPr>
          <w:b/>
        </w:rPr>
      </w:pPr>
    </w:p>
    <w:p w14:paraId="54124C94" w14:textId="77777777" w:rsidR="006634A6" w:rsidRDefault="006634A6">
      <w:pPr>
        <w:pStyle w:val="Bezmezer"/>
      </w:pPr>
    </w:p>
    <w:p w14:paraId="5D10A51A" w14:textId="77777777" w:rsidR="006634A6" w:rsidRDefault="006634A6"/>
    <w:sectPr w:rsidR="006634A6">
      <w:headerReference w:type="default" r:id="rId6"/>
      <w:footerReference w:type="default" r:id="rId7"/>
      <w:pgSz w:w="11906" w:h="16838"/>
      <w:pgMar w:top="1814" w:right="1134" w:bottom="1134" w:left="1134" w:header="709" w:footer="0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4079A0" w14:textId="77777777" w:rsidR="00124D15" w:rsidRDefault="00EB1C51">
      <w:pPr>
        <w:spacing w:after="0" w:line="240" w:lineRule="auto"/>
      </w:pPr>
      <w:r>
        <w:separator/>
      </w:r>
    </w:p>
  </w:endnote>
  <w:endnote w:type="continuationSeparator" w:id="0">
    <w:p w14:paraId="1C83F0A9" w14:textId="77777777" w:rsidR="00124D15" w:rsidRDefault="00EB1C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eastAsiaTheme="minorHAnsi" w:cstheme="minorBidi"/>
        <w:lang w:eastAsia="en-US"/>
      </w:rPr>
      <w:id w:val="631012017"/>
      <w:docPartObj>
        <w:docPartGallery w:val="Page Numbers (Top of Page)"/>
        <w:docPartUnique/>
      </w:docPartObj>
    </w:sdtPr>
    <w:sdtEndPr/>
    <w:sdtContent>
      <w:p w14:paraId="70837B9D" w14:textId="77777777" w:rsidR="006634A6" w:rsidRDefault="006634A6">
        <w:pPr>
          <w:tabs>
            <w:tab w:val="center" w:pos="4703"/>
            <w:tab w:val="left" w:pos="6330"/>
            <w:tab w:val="right" w:pos="9406"/>
            <w:tab w:val="right" w:pos="9864"/>
          </w:tabs>
          <w:spacing w:after="0" w:line="240" w:lineRule="auto"/>
          <w:rPr>
            <w:rFonts w:eastAsiaTheme="minorHAnsi" w:cs="Calibri"/>
            <w:sz w:val="20"/>
            <w:szCs w:val="20"/>
            <w:lang w:eastAsia="en-US"/>
          </w:rPr>
        </w:pPr>
      </w:p>
      <w:p w14:paraId="504CD7DD" w14:textId="77777777" w:rsidR="006634A6" w:rsidRDefault="00EB1C51">
        <w:pPr>
          <w:pStyle w:val="Zpat"/>
          <w:jc w:val="right"/>
        </w:pP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PAGE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z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  <w:sz w:val="24"/>
            <w:szCs w:val="24"/>
          </w:rPr>
          <w:instrText>NUMPAGES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sz w:val="24"/>
            <w:szCs w:val="24"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2F020F61" w14:textId="77777777" w:rsidR="006634A6" w:rsidRDefault="00EB1C51">
    <w:pPr>
      <w:pStyle w:val="Zpat"/>
      <w:jc w:val="right"/>
    </w:pPr>
    <w:r>
      <w:rPr>
        <w:rFonts w:cs="Calibri"/>
      </w:rPr>
      <w:tab/>
      <w:t xml:space="preserve">                                                                                             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9AC064" w14:textId="77777777" w:rsidR="00124D15" w:rsidRDefault="00EB1C51">
      <w:pPr>
        <w:spacing w:after="0" w:line="240" w:lineRule="auto"/>
      </w:pPr>
      <w:r>
        <w:separator/>
      </w:r>
    </w:p>
  </w:footnote>
  <w:footnote w:type="continuationSeparator" w:id="0">
    <w:p w14:paraId="0608C9B0" w14:textId="77777777" w:rsidR="00124D15" w:rsidRDefault="00EB1C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DA2C1" w14:textId="77777777" w:rsidR="006634A6" w:rsidRDefault="00EB1C51">
    <w:pPr>
      <w:pStyle w:val="Zhlav"/>
    </w:pPr>
    <w:r>
      <w:rPr>
        <w:noProof/>
      </w:rPr>
      <w:drawing>
        <wp:anchor distT="0" distB="0" distL="0" distR="0" simplePos="0" relativeHeight="3" behindDoc="1" locked="0" layoutInCell="1" allowOverlap="1" wp14:anchorId="7EA0F129" wp14:editId="7F509B3D">
          <wp:simplePos x="0" y="0"/>
          <wp:positionH relativeFrom="column">
            <wp:posOffset>-247650</wp:posOffset>
          </wp:positionH>
          <wp:positionV relativeFrom="paragraph">
            <wp:posOffset>-410210</wp:posOffset>
          </wp:positionV>
          <wp:extent cx="6648450" cy="1095375"/>
          <wp:effectExtent l="0" t="0" r="0" b="0"/>
          <wp:wrapNone/>
          <wp:docPr id="1" name="Obrázek 10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0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48450" cy="1095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34A6"/>
    <w:rsid w:val="00024131"/>
    <w:rsid w:val="0004322D"/>
    <w:rsid w:val="00065FDA"/>
    <w:rsid w:val="00074086"/>
    <w:rsid w:val="000B3714"/>
    <w:rsid w:val="00124D15"/>
    <w:rsid w:val="001A45FC"/>
    <w:rsid w:val="001B0F06"/>
    <w:rsid w:val="002026A3"/>
    <w:rsid w:val="00287330"/>
    <w:rsid w:val="002A117E"/>
    <w:rsid w:val="002C7518"/>
    <w:rsid w:val="00312E38"/>
    <w:rsid w:val="00350BB1"/>
    <w:rsid w:val="003C0E02"/>
    <w:rsid w:val="0045126D"/>
    <w:rsid w:val="00472C0F"/>
    <w:rsid w:val="0047628A"/>
    <w:rsid w:val="00485580"/>
    <w:rsid w:val="004B3BA3"/>
    <w:rsid w:val="004C1703"/>
    <w:rsid w:val="004E7692"/>
    <w:rsid w:val="005039BA"/>
    <w:rsid w:val="005D5721"/>
    <w:rsid w:val="005E5E32"/>
    <w:rsid w:val="00622CEF"/>
    <w:rsid w:val="00647363"/>
    <w:rsid w:val="00651604"/>
    <w:rsid w:val="00660F5C"/>
    <w:rsid w:val="006634A6"/>
    <w:rsid w:val="00680820"/>
    <w:rsid w:val="006E3A48"/>
    <w:rsid w:val="007340BC"/>
    <w:rsid w:val="0078391C"/>
    <w:rsid w:val="00786CEC"/>
    <w:rsid w:val="00796842"/>
    <w:rsid w:val="00813925"/>
    <w:rsid w:val="00960DF5"/>
    <w:rsid w:val="009D5354"/>
    <w:rsid w:val="00A00495"/>
    <w:rsid w:val="00A27CFF"/>
    <w:rsid w:val="00A464DC"/>
    <w:rsid w:val="00B15171"/>
    <w:rsid w:val="00BC3311"/>
    <w:rsid w:val="00C1538D"/>
    <w:rsid w:val="00C9249F"/>
    <w:rsid w:val="00C96A08"/>
    <w:rsid w:val="00DF3484"/>
    <w:rsid w:val="00EB1C51"/>
    <w:rsid w:val="00F85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56EAA"/>
  <w15:docId w15:val="{17045BA5-E6C4-4E13-82A3-8876FE879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26F74"/>
    <w:pPr>
      <w:spacing w:after="200" w:line="276" w:lineRule="auto"/>
    </w:pPr>
    <w:rPr>
      <w:rFonts w:eastAsia="Times New Roman" w:cs="Times New Roman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C2041E"/>
    <w:pPr>
      <w:keepNext/>
      <w:spacing w:after="0" w:line="240" w:lineRule="auto"/>
      <w:jc w:val="both"/>
      <w:outlineLvl w:val="0"/>
    </w:pPr>
    <w:rPr>
      <w:rFonts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2041E"/>
    <w:pPr>
      <w:keepNext/>
      <w:spacing w:after="0" w:line="240" w:lineRule="auto"/>
      <w:jc w:val="center"/>
      <w:outlineLvl w:val="1"/>
    </w:pPr>
    <w:rPr>
      <w:rFonts w:cs="Tahoma"/>
      <w:b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hlavChar">
    <w:name w:val="Záhlaví Char"/>
    <w:basedOn w:val="Standardnpsmoodstavce"/>
    <w:link w:val="Zhlav"/>
    <w:uiPriority w:val="99"/>
    <w:qFormat/>
    <w:rsid w:val="00A26F74"/>
  </w:style>
  <w:style w:type="character" w:customStyle="1" w:styleId="ZpatChar">
    <w:name w:val="Zápatí Char"/>
    <w:basedOn w:val="Standardnpsmoodstavce"/>
    <w:link w:val="Zpat"/>
    <w:uiPriority w:val="99"/>
    <w:qFormat/>
    <w:rsid w:val="00A26F74"/>
  </w:style>
  <w:style w:type="character" w:customStyle="1" w:styleId="BezmezerChar">
    <w:name w:val="Bez mezer Char"/>
    <w:link w:val="Bezmezer"/>
    <w:uiPriority w:val="1"/>
    <w:qFormat/>
    <w:locked/>
    <w:rsid w:val="00A26F74"/>
    <w:rPr>
      <w:rFonts w:ascii="Calibri" w:eastAsia="Times New Roman" w:hAnsi="Calibri" w:cs="Times New Roman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qFormat/>
    <w:rsid w:val="00C2041E"/>
    <w:rPr>
      <w:rFonts w:ascii="Calibri" w:eastAsia="Times New Roman" w:hAnsi="Calibri" w:cs="Calibri"/>
      <w:b/>
      <w:sz w:val="28"/>
      <w:szCs w:val="2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qFormat/>
    <w:rsid w:val="00C2041E"/>
    <w:rPr>
      <w:rFonts w:eastAsia="Times New Roman" w:cs="Tahoma"/>
      <w:b/>
      <w:sz w:val="28"/>
      <w:szCs w:val="28"/>
      <w:lang w:eastAsia="cs-CZ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pPr>
      <w:spacing w:after="140"/>
    </w:p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customStyle="1" w:styleId="Zhlavazpat">
    <w:name w:val="Záhlaví a zápatí"/>
    <w:basedOn w:val="Normln"/>
    <w:qFormat/>
  </w:style>
  <w:style w:type="paragraph" w:styleId="Zhlav">
    <w:name w:val="header"/>
    <w:basedOn w:val="Normln"/>
    <w:link w:val="Zhlav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A26F74"/>
    <w:pPr>
      <w:tabs>
        <w:tab w:val="center" w:pos="4703"/>
        <w:tab w:val="right" w:pos="9406"/>
      </w:tabs>
      <w:spacing w:after="0" w:line="240" w:lineRule="auto"/>
    </w:pPr>
    <w:rPr>
      <w:rFonts w:eastAsiaTheme="minorHAnsi" w:cstheme="minorBidi"/>
      <w:lang w:eastAsia="en-US"/>
    </w:rPr>
  </w:style>
  <w:style w:type="paragraph" w:styleId="Bezmezer">
    <w:name w:val="No Spacing"/>
    <w:link w:val="BezmezerChar"/>
    <w:uiPriority w:val="1"/>
    <w:qFormat/>
    <w:rsid w:val="00A26F74"/>
    <w:rPr>
      <w:rFonts w:eastAsia="Times New Roman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220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Jaroslava Čížková</dc:creator>
  <cp:keywords>C_Unrestricted</cp:keywords>
  <dc:description/>
  <cp:lastModifiedBy>Buchtová Martina (PKN-ZAK)</cp:lastModifiedBy>
  <cp:revision>9</cp:revision>
  <cp:lastPrinted>2020-04-21T15:12:00Z</cp:lastPrinted>
  <dcterms:created xsi:type="dcterms:W3CDTF">2021-11-19T12:23:00Z</dcterms:created>
  <dcterms:modified xsi:type="dcterms:W3CDTF">2023-03-29T08:04:00Z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Document Confidentiality">
    <vt:lpwstr>Unrestricted</vt:lpwstr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sodocoClasId">
    <vt:i4>0</vt:i4>
  </property>
  <property fmtid="{D5CDD505-2E9C-101B-9397-08002B2CF9AE}" pid="10" name="sodocoClasLang">
    <vt:lpwstr>Unrestricted</vt:lpwstr>
  </property>
  <property fmtid="{D5CDD505-2E9C-101B-9397-08002B2CF9AE}" pid="11" name="sodocoClasLangId">
    <vt:i4>0</vt:i4>
  </property>
</Properties>
</file>